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8BFB" w14:textId="1FE04E2A" w:rsidR="0046242F" w:rsidRDefault="00863367">
      <w:r>
        <w:t>Franklin County Rehab Center - Activities Associate</w:t>
      </w:r>
    </w:p>
    <w:p w14:paraId="7B236BCF" w14:textId="73AA1453" w:rsidR="00863367" w:rsidRDefault="00863367">
      <w:r>
        <w:t>Franklin County Rehab Center is seeking a compassionate, patient, tactful, and most of all a fun individual to join our Enrichment Department.</w:t>
      </w:r>
    </w:p>
    <w:p w14:paraId="5EDAACC9" w14:textId="12271018" w:rsidR="00863367" w:rsidRDefault="00863367">
      <w:r>
        <w:t>This is a full-time position with day and evening shifts available with an every other weekend commitment.  Day shift position hours are 7am – 3:30pm and evening shift hours are 11:00am – 7:30pm.</w:t>
      </w:r>
    </w:p>
    <w:p w14:paraId="7FA11C0B" w14:textId="255EE28C" w:rsidR="00863367" w:rsidRDefault="00863367">
      <w:r>
        <w:t>Responsibilities of this position include:</w:t>
      </w:r>
    </w:p>
    <w:p w14:paraId="4425D1ED" w14:textId="0C9406EF" w:rsidR="00863367" w:rsidRDefault="00863367" w:rsidP="00863367">
      <w:pPr>
        <w:pStyle w:val="ListParagraph"/>
        <w:numPr>
          <w:ilvl w:val="0"/>
          <w:numId w:val="1"/>
        </w:numPr>
      </w:pPr>
      <w:r>
        <w:t>Assisting the director in providing life enrichment programs and activities to maintain the highest quality of life for residents, building and maintaining their interpersonal relationships, social skills, and confidence in group activities</w:t>
      </w:r>
    </w:p>
    <w:p w14:paraId="3F76DF1D" w14:textId="25DAB5D3" w:rsidR="00863367" w:rsidRDefault="00863367" w:rsidP="00863367">
      <w:pPr>
        <w:pStyle w:val="ListParagraph"/>
        <w:numPr>
          <w:ilvl w:val="0"/>
          <w:numId w:val="1"/>
        </w:numPr>
      </w:pPr>
      <w:r>
        <w:t>Assists in the activity calendar planning and coordination of activities</w:t>
      </w:r>
    </w:p>
    <w:p w14:paraId="6CBF4C94" w14:textId="5C10D3A3" w:rsidR="00863367" w:rsidRDefault="00863367" w:rsidP="00863367">
      <w:pPr>
        <w:pStyle w:val="ListParagraph"/>
        <w:numPr>
          <w:ilvl w:val="0"/>
          <w:numId w:val="1"/>
        </w:numPr>
      </w:pPr>
      <w:r>
        <w:t>Takes initiative to engage with residents to identify their interests and abilities to help encourage attendance in programs</w:t>
      </w:r>
    </w:p>
    <w:p w14:paraId="49503FC2" w14:textId="6AFF37E9" w:rsidR="00863367" w:rsidRDefault="00863367" w:rsidP="00863367">
      <w:pPr>
        <w:pStyle w:val="ListParagraph"/>
        <w:numPr>
          <w:ilvl w:val="0"/>
          <w:numId w:val="1"/>
        </w:numPr>
      </w:pPr>
      <w:r>
        <w:t>Collaborate with other staff members to plan and generate ideas to improve the activities program</w:t>
      </w:r>
    </w:p>
    <w:p w14:paraId="53A93B92" w14:textId="2DE95218" w:rsidR="00863367" w:rsidRDefault="00863367" w:rsidP="00863367">
      <w:pPr>
        <w:pStyle w:val="ListParagraph"/>
        <w:numPr>
          <w:ilvl w:val="0"/>
          <w:numId w:val="1"/>
        </w:numPr>
      </w:pPr>
      <w:r>
        <w:t>Facilitates group programs as assigned in a timely and efficient manner assisting residents in need</w:t>
      </w:r>
    </w:p>
    <w:p w14:paraId="3D01A230" w14:textId="13B12AE4" w:rsidR="00863367" w:rsidRDefault="00863367" w:rsidP="00863367">
      <w:pPr>
        <w:pStyle w:val="ListParagraph"/>
        <w:numPr>
          <w:ilvl w:val="0"/>
          <w:numId w:val="1"/>
        </w:numPr>
      </w:pPr>
      <w:r>
        <w:t>Participate in assisting LNAs as needed</w:t>
      </w:r>
    </w:p>
    <w:p w14:paraId="0EC73583" w14:textId="4D306F76" w:rsidR="00863367" w:rsidRDefault="00863367" w:rsidP="00863367">
      <w:pPr>
        <w:pStyle w:val="ListParagraph"/>
        <w:numPr>
          <w:ilvl w:val="0"/>
          <w:numId w:val="1"/>
        </w:numPr>
      </w:pPr>
      <w:r>
        <w:t>Participate in breakfast restaurant and serving deal mealtimes</w:t>
      </w:r>
    </w:p>
    <w:p w14:paraId="5630ECF0" w14:textId="527E1F91" w:rsidR="00863367" w:rsidRDefault="00863367" w:rsidP="00863367">
      <w:pPr>
        <w:pStyle w:val="ListParagraph"/>
        <w:numPr>
          <w:ilvl w:val="0"/>
          <w:numId w:val="1"/>
        </w:numPr>
      </w:pPr>
      <w:r>
        <w:t>Assist in therapeutic programs such as music and memory and aromatherapy</w:t>
      </w:r>
    </w:p>
    <w:p w14:paraId="4B8DD531" w14:textId="5DD29898" w:rsidR="00EC7678" w:rsidRDefault="00EC7678" w:rsidP="00EC7678">
      <w:r>
        <w:t>Requirements of this position include:</w:t>
      </w:r>
    </w:p>
    <w:p w14:paraId="7334E8B7" w14:textId="4FF126CF" w:rsidR="00EC7678" w:rsidRDefault="00EC7678" w:rsidP="00EC7678">
      <w:pPr>
        <w:pStyle w:val="ListParagraph"/>
        <w:numPr>
          <w:ilvl w:val="0"/>
          <w:numId w:val="2"/>
        </w:numPr>
      </w:pPr>
      <w:r>
        <w:t>Current and valid LNA license or enrollment in our LNA Class</w:t>
      </w:r>
    </w:p>
    <w:p w14:paraId="0888B10E" w14:textId="754BB866" w:rsidR="00EC7678" w:rsidRDefault="00EC7678" w:rsidP="00EC7678">
      <w:pPr>
        <w:pStyle w:val="ListParagraph"/>
        <w:numPr>
          <w:ilvl w:val="0"/>
          <w:numId w:val="2"/>
        </w:numPr>
      </w:pPr>
      <w:r>
        <w:t>Must</w:t>
      </w:r>
      <w:r>
        <w:t xml:space="preserve"> </w:t>
      </w:r>
      <w:r>
        <w:t>pass criminal, and child / adult abuse background checks</w:t>
      </w:r>
    </w:p>
    <w:p w14:paraId="716AB1AE" w14:textId="2194AF4B" w:rsidR="00EC7678" w:rsidRDefault="00EC7678" w:rsidP="00EC7678">
      <w:pPr>
        <w:pStyle w:val="ListParagraph"/>
      </w:pPr>
    </w:p>
    <w:sectPr w:rsidR="00EC7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52F"/>
    <w:multiLevelType w:val="hybridMultilevel"/>
    <w:tmpl w:val="0FFA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96143"/>
    <w:multiLevelType w:val="hybridMultilevel"/>
    <w:tmpl w:val="1876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A17B4"/>
    <w:multiLevelType w:val="hybridMultilevel"/>
    <w:tmpl w:val="35E6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23608">
    <w:abstractNumId w:val="0"/>
  </w:num>
  <w:num w:numId="2" w16cid:durableId="745953988">
    <w:abstractNumId w:val="2"/>
  </w:num>
  <w:num w:numId="3" w16cid:durableId="136867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67"/>
    <w:rsid w:val="0046242F"/>
    <w:rsid w:val="00863367"/>
    <w:rsid w:val="00EC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BFA8"/>
  <w15:chartTrackingRefBased/>
  <w15:docId w15:val="{55939EF5-CDD2-490A-B0AA-5559ECE0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Gladden</dc:creator>
  <cp:keywords/>
  <dc:description/>
  <cp:lastModifiedBy>Kate Gladden</cp:lastModifiedBy>
  <cp:revision>1</cp:revision>
  <dcterms:created xsi:type="dcterms:W3CDTF">2023-01-13T15:16:00Z</dcterms:created>
  <dcterms:modified xsi:type="dcterms:W3CDTF">2023-01-13T15:28:00Z</dcterms:modified>
</cp:coreProperties>
</file>